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方正小标宋简体" w:hAnsi="方正小标宋简体" w:eastAsia="方正小标宋简体" w:cs="方正小标宋简体"/>
          <w:b w:val="0"/>
          <w:bCs/>
          <w:sz w:val="32"/>
          <w:szCs w:val="32"/>
          <w:highlight w:val="none"/>
        </w:rPr>
      </w:pPr>
      <w:r>
        <w:rPr>
          <w:rFonts w:hint="eastAsia" w:ascii="方正小标宋简体" w:hAnsi="方正小标宋简体" w:eastAsia="方正小标宋简体" w:cs="方正小标宋简体"/>
          <w:b w:val="0"/>
          <w:bCs/>
          <w:sz w:val="32"/>
          <w:szCs w:val="32"/>
          <w:highlight w:val="none"/>
        </w:rPr>
        <w:t>中国进出口商品交易会展出证明申请表</w:t>
      </w:r>
    </w:p>
    <w:p>
      <w:pPr>
        <w:spacing w:after="0" w:afterLines="0"/>
        <w:jc w:val="center"/>
        <w:rPr>
          <w:rFonts w:ascii="仿宋_GB2312" w:eastAsia="仿宋_GB2312"/>
          <w:sz w:val="24"/>
          <w:highlight w:val="none"/>
        </w:rPr>
      </w:pPr>
      <w:r>
        <w:rPr>
          <w:rFonts w:hint="eastAsia" w:ascii="仿宋_GB2312" w:eastAsia="仿宋_GB2312"/>
          <w:sz w:val="24"/>
          <w:highlight w:val="none"/>
        </w:rPr>
        <w:t xml:space="preserve">                                       申请编号：</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2975"/>
        <w:gridCol w:w="1418"/>
        <w:gridCol w:w="18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申请企业名称</w:t>
            </w:r>
          </w:p>
        </w:tc>
        <w:tc>
          <w:tcPr>
            <w:tcW w:w="2975"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国别（地区）</w:t>
            </w:r>
          </w:p>
        </w:tc>
        <w:tc>
          <w:tcPr>
            <w:tcW w:w="1893"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住所地</w:t>
            </w:r>
          </w:p>
        </w:tc>
        <w:tc>
          <w:tcPr>
            <w:tcW w:w="6286"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所属展区</w:t>
            </w:r>
          </w:p>
        </w:tc>
        <w:tc>
          <w:tcPr>
            <w:tcW w:w="2975"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展位号</w:t>
            </w:r>
          </w:p>
        </w:tc>
        <w:tc>
          <w:tcPr>
            <w:tcW w:w="1893"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lang w:val="en-US" w:eastAsia="zh-CN"/>
              </w:rPr>
            </w:pPr>
            <w:r>
              <w:rPr>
                <w:rFonts w:hint="eastAsia" w:ascii="仿宋_GB2312" w:eastAsia="仿宋_GB2312"/>
                <w:sz w:val="24"/>
                <w:highlight w:val="none"/>
                <w:lang w:val="en-US" w:eastAsia="zh-CN"/>
              </w:rPr>
              <w:t>统一社会信用代码或企业注册编号</w:t>
            </w:r>
          </w:p>
        </w:tc>
        <w:tc>
          <w:tcPr>
            <w:tcW w:w="6286"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联系人姓名</w:t>
            </w:r>
          </w:p>
        </w:tc>
        <w:tc>
          <w:tcPr>
            <w:tcW w:w="2975"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职务</w:t>
            </w:r>
          </w:p>
        </w:tc>
        <w:tc>
          <w:tcPr>
            <w:tcW w:w="1893"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vMerge w:val="restart"/>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通讯地址</w:t>
            </w:r>
          </w:p>
        </w:tc>
        <w:tc>
          <w:tcPr>
            <w:tcW w:w="2975" w:type="dxa"/>
            <w:vMerge w:val="restart"/>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电话</w:t>
            </w:r>
          </w:p>
        </w:tc>
        <w:tc>
          <w:tcPr>
            <w:tcW w:w="1893"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vMerge w:val="continue"/>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2975" w:type="dxa"/>
            <w:vMerge w:val="continue"/>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传真</w:t>
            </w:r>
          </w:p>
        </w:tc>
        <w:tc>
          <w:tcPr>
            <w:tcW w:w="1893"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vMerge w:val="continue"/>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2975" w:type="dxa"/>
            <w:vMerge w:val="continue"/>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E-mail</w:t>
            </w:r>
          </w:p>
        </w:tc>
        <w:tc>
          <w:tcPr>
            <w:tcW w:w="1893"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展品(商标)名称</w:t>
            </w:r>
          </w:p>
        </w:tc>
        <w:tc>
          <w:tcPr>
            <w:tcW w:w="6286"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本届广交会</w:t>
            </w:r>
          </w:p>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展出日期</w:t>
            </w:r>
          </w:p>
        </w:tc>
        <w:tc>
          <w:tcPr>
            <w:tcW w:w="6286" w:type="dxa"/>
            <w:gridSpan w:val="3"/>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36" w:type="dxa"/>
            <w:shd w:val="clear" w:color="auto" w:fill="auto"/>
            <w:vAlign w:val="center"/>
          </w:tcPr>
          <w:p>
            <w:pPr>
              <w:keepNext w:val="0"/>
              <w:keepLines w:val="0"/>
              <w:suppressLineNumbers w:val="0"/>
              <w:spacing w:before="0" w:beforeAutospacing="0" w:after="0" w:afterAutospacing="0"/>
              <w:ind w:left="0" w:right="0"/>
              <w:jc w:val="center"/>
              <w:rPr>
                <w:rFonts w:hint="default" w:ascii="仿宋_GB2312" w:eastAsia="仿宋_GB2312"/>
                <w:sz w:val="24"/>
                <w:highlight w:val="none"/>
              </w:rPr>
            </w:pPr>
            <w:r>
              <w:rPr>
                <w:rFonts w:hint="eastAsia" w:ascii="仿宋_GB2312" w:eastAsia="仿宋_GB2312"/>
                <w:sz w:val="24"/>
                <w:highlight w:val="none"/>
              </w:rPr>
              <w:t>展出情况</w:t>
            </w:r>
          </w:p>
        </w:tc>
        <w:tc>
          <w:tcPr>
            <w:tcW w:w="6286" w:type="dxa"/>
            <w:gridSpan w:val="3"/>
            <w:shd w:val="clear" w:color="auto" w:fill="auto"/>
            <w:vAlign w:val="center"/>
          </w:tcPr>
          <w:p>
            <w:pPr>
              <w:keepNext w:val="0"/>
              <w:keepLines w:val="0"/>
              <w:suppressLineNumbers w:val="0"/>
              <w:spacing w:before="0" w:beforeAutospacing="0" w:after="0" w:afterAutospacing="0"/>
              <w:ind w:left="0" w:right="0"/>
              <w:jc w:val="left"/>
              <w:rPr>
                <w:rFonts w:hint="default" w:ascii="仿宋_GB2312" w:eastAsia="仿宋_GB2312"/>
                <w:sz w:val="24"/>
                <w:highlight w:val="none"/>
              </w:rPr>
            </w:pPr>
            <w:r>
              <w:rPr>
                <w:rFonts w:hint="eastAsia" w:ascii="仿宋_GB2312" w:eastAsia="仿宋_GB2312"/>
                <w:sz w:val="24"/>
                <w:highlight w:val="none"/>
              </w:rPr>
              <w:t>请据实填写本表后附《展品说明》（《商标说明》）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7" w:hRule="atLeast"/>
        </w:trPr>
        <w:tc>
          <w:tcPr>
            <w:tcW w:w="8522" w:type="dxa"/>
            <w:gridSpan w:val="4"/>
            <w:shd w:val="clear" w:color="auto" w:fill="auto"/>
            <w:vAlign w:val="center"/>
          </w:tcPr>
          <w:p>
            <w:pPr>
              <w:keepNext w:val="0"/>
              <w:keepLines w:val="0"/>
              <w:suppressLineNumbers w:val="0"/>
              <w:spacing w:before="0" w:beforeAutospacing="0" w:after="0" w:afterAutospacing="0" w:line="240" w:lineRule="auto"/>
              <w:ind w:left="0" w:right="0" w:firstLine="480" w:firstLineChars="200"/>
              <w:jc w:val="left"/>
              <w:rPr>
                <w:rFonts w:hint="default" w:ascii="仿宋_GB2312" w:eastAsia="仿宋_GB2312"/>
                <w:sz w:val="24"/>
                <w:highlight w:val="none"/>
              </w:rPr>
            </w:pPr>
            <w:r>
              <w:rPr>
                <w:rFonts w:hint="eastAsia" w:ascii="仿宋_GB2312" w:eastAsia="仿宋_GB2312"/>
                <w:sz w:val="24"/>
                <w:highlight w:val="none"/>
              </w:rPr>
              <w:t>本企业</w:t>
            </w:r>
            <w:r>
              <w:rPr>
                <w:rFonts w:hint="eastAsia" w:ascii="仿宋_GB2312" w:hAnsi="仿宋_GB2312" w:eastAsia="仿宋_GB2312" w:cs="仿宋_GB2312"/>
                <w:sz w:val="24"/>
                <w:szCs w:val="24"/>
                <w:highlight w:val="none"/>
              </w:rPr>
              <w:t>承诺</w:t>
            </w:r>
            <w:r>
              <w:rPr>
                <w:rFonts w:hint="eastAsia" w:ascii="仿宋_GB2312" w:eastAsia="仿宋_GB2312"/>
                <w:sz w:val="24"/>
                <w:highlight w:val="none"/>
                <w:lang w:val="en-US" w:eastAsia="zh-CN"/>
              </w:rPr>
              <w:t>本申请表及</w:t>
            </w:r>
            <w:r>
              <w:rPr>
                <w:rFonts w:hint="eastAsia" w:ascii="仿宋_GB2312" w:eastAsia="仿宋_GB2312"/>
                <w:sz w:val="24"/>
                <w:highlight w:val="none"/>
              </w:rPr>
              <w:t>后附《展品说明》（《商标说明》</w:t>
            </w:r>
            <w:r>
              <w:rPr>
                <w:rFonts w:hint="eastAsia" w:ascii="仿宋_GB2312" w:eastAsia="仿宋_GB2312"/>
                <w:sz w:val="24"/>
                <w:highlight w:val="none"/>
                <w:lang w:eastAsia="zh-CN"/>
              </w:rPr>
              <w:t>）</w:t>
            </w:r>
            <w:r>
              <w:rPr>
                <w:rFonts w:hint="eastAsia" w:ascii="仿宋_GB2312" w:eastAsia="仿宋_GB2312"/>
                <w:sz w:val="24"/>
                <w:highlight w:val="none"/>
                <w:lang w:val="en-US" w:eastAsia="zh-CN"/>
              </w:rPr>
              <w:t>及所提供的材料真实、准确、完整</w:t>
            </w:r>
            <w:r>
              <w:rPr>
                <w:rFonts w:hint="eastAsia" w:ascii="仿宋_GB2312" w:eastAsia="仿宋_GB2312"/>
                <w:sz w:val="24"/>
                <w:highlight w:val="none"/>
              </w:rPr>
              <w:t>，</w:t>
            </w:r>
            <w:r>
              <w:rPr>
                <w:rFonts w:hint="eastAsia" w:ascii="仿宋_GB2312" w:eastAsia="仿宋_GB2312"/>
                <w:b/>
                <w:bCs/>
                <w:sz w:val="24"/>
                <w:highlight w:val="none"/>
              </w:rPr>
              <w:t>承诺</w:t>
            </w:r>
            <w:r>
              <w:rPr>
                <w:rFonts w:hint="eastAsia" w:ascii="仿宋_GB2312" w:eastAsia="仿宋_GB2312"/>
                <w:b/>
                <w:bCs/>
                <w:sz w:val="24"/>
                <w:highlight w:val="none"/>
                <w:lang w:val="en-US" w:eastAsia="zh-CN"/>
              </w:rPr>
              <w:t>提出申请的发明创造在广交会上首次展出或提出申请的商标在广交会展出的商品上首次使用</w:t>
            </w:r>
            <w:r>
              <w:rPr>
                <w:rFonts w:hint="eastAsia" w:ascii="仿宋_GB2312" w:eastAsia="仿宋_GB2312"/>
                <w:sz w:val="24"/>
                <w:highlight w:val="none"/>
                <w:lang w:val="en-US" w:eastAsia="zh-CN"/>
              </w:rPr>
              <w:t>，</w:t>
            </w:r>
            <w:r>
              <w:rPr>
                <w:rFonts w:hint="eastAsia" w:ascii="仿宋_GB2312" w:hAnsi="仿宋_GB2312" w:eastAsia="仿宋_GB2312" w:cs="仿宋_GB2312"/>
                <w:sz w:val="24"/>
                <w:szCs w:val="24"/>
                <w:highlight w:val="none"/>
              </w:rPr>
              <w:t>承诺</w:t>
            </w:r>
            <w:r>
              <w:rPr>
                <w:rFonts w:hint="eastAsia" w:ascii="仿宋_GB2312" w:eastAsia="仿宋_GB2312"/>
                <w:sz w:val="24"/>
                <w:highlight w:val="none"/>
              </w:rPr>
              <w:t>遵守中国相关法律法规的规定和中国进出口商品交易会（又称广交会）的各项管理规定。</w:t>
            </w:r>
          </w:p>
          <w:p>
            <w:pPr>
              <w:keepNext w:val="0"/>
              <w:keepLines w:val="0"/>
              <w:suppressLineNumbers w:val="0"/>
              <w:spacing w:before="0" w:beforeAutospacing="0" w:after="0" w:afterAutospacing="0" w:line="240" w:lineRule="auto"/>
              <w:ind w:left="0" w:right="0" w:firstLine="480" w:firstLineChars="200"/>
              <w:jc w:val="left"/>
              <w:rPr>
                <w:rFonts w:hint="default" w:ascii="仿宋_GB2312" w:eastAsia="仿宋_GB2312"/>
                <w:sz w:val="24"/>
                <w:highlight w:val="none"/>
              </w:rPr>
            </w:pPr>
            <w:r>
              <w:rPr>
                <w:rFonts w:hint="eastAsia" w:ascii="仿宋_GB2312" w:eastAsia="仿宋_GB2312"/>
                <w:sz w:val="24"/>
                <w:highlight w:val="none"/>
              </w:rPr>
              <w:t>如违反前述保证内容，本企业将自行承担由此引起的一切后果，造成他人损失的，本企业予以赔偿。</w:t>
            </w:r>
          </w:p>
          <w:p>
            <w:pPr>
              <w:keepNext w:val="0"/>
              <w:keepLines w:val="0"/>
              <w:suppressLineNumbers w:val="0"/>
              <w:spacing w:before="0" w:beforeAutospacing="0" w:after="0" w:afterAutospacing="0" w:line="240" w:lineRule="auto"/>
              <w:ind w:left="0" w:right="0"/>
              <w:rPr>
                <w:rFonts w:hint="eastAsia" w:ascii="仿宋_GB2312" w:eastAsia="仿宋_GB2312"/>
                <w:sz w:val="24"/>
                <w:highlight w:val="none"/>
              </w:rPr>
            </w:pPr>
          </w:p>
          <w:p>
            <w:pPr>
              <w:keepNext w:val="0"/>
              <w:keepLines w:val="0"/>
              <w:suppressLineNumbers w:val="0"/>
              <w:spacing w:before="0" w:beforeAutospacing="0" w:after="0" w:afterAutospacing="0" w:line="480" w:lineRule="auto"/>
              <w:ind w:left="0" w:right="0"/>
              <w:rPr>
                <w:rFonts w:hint="default" w:ascii="仿宋_GB2312" w:eastAsia="仿宋_GB2312"/>
                <w:sz w:val="24"/>
                <w:highlight w:val="none"/>
              </w:rPr>
            </w:pPr>
            <w:r>
              <w:rPr>
                <w:rFonts w:hint="eastAsia" w:ascii="仿宋_GB2312" w:eastAsia="仿宋_GB2312"/>
                <w:sz w:val="24"/>
                <w:highlight w:val="none"/>
              </w:rPr>
              <w:t>申请企业或</w:t>
            </w:r>
            <w:r>
              <w:rPr>
                <w:rFonts w:hint="eastAsia" w:ascii="仿宋_GB2312" w:eastAsia="仿宋_GB2312"/>
                <w:sz w:val="24"/>
                <w:highlight w:val="none"/>
                <w:lang w:val="en-US" w:eastAsia="zh-CN"/>
              </w:rPr>
              <w:t>受</w:t>
            </w:r>
            <w:r>
              <w:rPr>
                <w:rFonts w:hint="eastAsia" w:ascii="仿宋_GB2312" w:eastAsia="仿宋_GB2312"/>
                <w:sz w:val="24"/>
                <w:highlight w:val="none"/>
              </w:rPr>
              <w:t xml:space="preserve">委托人（签字、盖章）：             </w:t>
            </w:r>
          </w:p>
          <w:p>
            <w:pPr>
              <w:keepNext w:val="0"/>
              <w:keepLines w:val="0"/>
              <w:suppressLineNumbers w:val="0"/>
              <w:spacing w:before="0" w:beforeAutospacing="0" w:after="0" w:afterAutospacing="0" w:line="480" w:lineRule="auto"/>
              <w:ind w:left="0" w:right="0"/>
              <w:jc w:val="right"/>
              <w:rPr>
                <w:rFonts w:hint="default" w:ascii="仿宋_GB2312" w:eastAsia="仿宋_GB2312"/>
                <w:sz w:val="24"/>
                <w:highlight w:val="none"/>
              </w:rPr>
            </w:pPr>
            <w:r>
              <w:rPr>
                <w:rFonts w:hint="eastAsia" w:ascii="仿宋_GB2312" w:eastAsia="仿宋_GB2312"/>
                <w:sz w:val="24"/>
                <w:highlight w:val="none"/>
              </w:rPr>
              <w:t>日期：    年  月  日</w:t>
            </w:r>
          </w:p>
        </w:tc>
      </w:tr>
    </w:tbl>
    <w:p>
      <w:pPr>
        <w:adjustRightInd w:val="0"/>
        <w:snapToGrid w:val="0"/>
        <w:rPr>
          <w:rFonts w:ascii="仿宋_GB2312" w:eastAsia="仿宋_GB2312"/>
          <w:sz w:val="24"/>
          <w:szCs w:val="24"/>
          <w:highlight w:val="none"/>
        </w:rPr>
      </w:pPr>
      <w:r>
        <w:rPr>
          <w:rFonts w:hint="eastAsia" w:ascii="仿宋_GB2312" w:eastAsia="仿宋_GB2312"/>
          <w:sz w:val="24"/>
          <w:szCs w:val="24"/>
          <w:highlight w:val="none"/>
        </w:rPr>
        <w:t>填表说明：</w:t>
      </w:r>
    </w:p>
    <w:p>
      <w:pPr>
        <w:adjustRightInd w:val="0"/>
        <w:snapToGrid w:val="0"/>
        <w:rPr>
          <w:rFonts w:ascii="仿宋_GB2312" w:eastAsia="仿宋_GB2312"/>
          <w:sz w:val="24"/>
          <w:szCs w:val="24"/>
          <w:highlight w:val="none"/>
        </w:rPr>
      </w:pPr>
      <w:r>
        <w:rPr>
          <w:rFonts w:hint="eastAsia" w:ascii="仿宋_GB2312" w:eastAsia="仿宋_GB2312"/>
          <w:sz w:val="24"/>
          <w:szCs w:val="24"/>
          <w:highlight w:val="none"/>
        </w:rPr>
        <w:t>1.所有内容应以中文填写</w:t>
      </w:r>
      <w:r>
        <w:rPr>
          <w:rFonts w:hint="eastAsia" w:ascii="仿宋_GB2312" w:eastAsia="仿宋_GB2312"/>
          <w:sz w:val="24"/>
          <w:szCs w:val="24"/>
          <w:highlight w:val="none"/>
          <w:lang w:val="en-US" w:eastAsia="zh-CN"/>
        </w:rPr>
        <w:t>并</w:t>
      </w:r>
      <w:r>
        <w:rPr>
          <w:rFonts w:hint="eastAsia" w:ascii="仿宋_GB2312" w:eastAsia="仿宋_GB2312"/>
          <w:sz w:val="24"/>
          <w:szCs w:val="24"/>
          <w:highlight w:val="none"/>
        </w:rPr>
        <w:t>提供中国大陆地区有效联系信息。</w:t>
      </w:r>
    </w:p>
    <w:p>
      <w:pPr>
        <w:adjustRightInd w:val="0"/>
        <w:snapToGrid w:val="0"/>
        <w:rPr>
          <w:rFonts w:ascii="仿宋_GB2312" w:eastAsia="仿宋_GB2312"/>
          <w:sz w:val="24"/>
          <w:szCs w:val="24"/>
          <w:highlight w:val="none"/>
        </w:rPr>
      </w:pPr>
      <w:r>
        <w:rPr>
          <w:rFonts w:hint="eastAsia" w:ascii="仿宋_GB2312" w:eastAsia="仿宋_GB2312"/>
          <w:sz w:val="24"/>
          <w:szCs w:val="24"/>
          <w:highlight w:val="none"/>
          <w:lang w:val="en-US" w:eastAsia="zh-CN"/>
        </w:rPr>
        <w:t>2</w:t>
      </w:r>
      <w:r>
        <w:rPr>
          <w:rFonts w:hint="eastAsia" w:ascii="仿宋_GB2312" w:eastAsia="仿宋_GB2312"/>
          <w:sz w:val="24"/>
          <w:szCs w:val="24"/>
          <w:highlight w:val="none"/>
        </w:rPr>
        <w:t>.由</w:t>
      </w:r>
      <w:r>
        <w:rPr>
          <w:rFonts w:hint="eastAsia" w:ascii="仿宋_GB2312" w:eastAsia="仿宋_GB2312"/>
          <w:sz w:val="24"/>
          <w:szCs w:val="24"/>
          <w:highlight w:val="none"/>
          <w:lang w:val="en-US" w:eastAsia="zh-CN"/>
        </w:rPr>
        <w:t>受</w:t>
      </w:r>
      <w:r>
        <w:rPr>
          <w:rFonts w:hint="eastAsia" w:ascii="仿宋_GB2312" w:eastAsia="仿宋_GB2312"/>
          <w:sz w:val="24"/>
          <w:szCs w:val="24"/>
          <w:highlight w:val="none"/>
        </w:rPr>
        <w:t>委托人代为申请的，应当提交授权委托书原件。</w:t>
      </w:r>
    </w:p>
    <w:p>
      <w:pPr>
        <w:adjustRightInd w:val="0"/>
        <w:snapToGrid w:val="0"/>
        <w:outlineLvl w:val="9"/>
        <w:rPr>
          <w:rFonts w:hint="eastAsia" w:ascii="仿宋_GB2312" w:eastAsia="仿宋_GB2312"/>
          <w:bCs/>
          <w:sz w:val="24"/>
          <w:szCs w:val="24"/>
          <w:highlight w:val="none"/>
          <w:lang w:val="en-US" w:eastAsia="zh-CN"/>
        </w:rPr>
      </w:pPr>
      <w:r>
        <w:rPr>
          <w:rFonts w:hint="eastAsia" w:ascii="仿宋_GB2312" w:eastAsia="仿宋_GB2312"/>
          <w:sz w:val="24"/>
          <w:szCs w:val="24"/>
          <w:highlight w:val="none"/>
          <w:lang w:val="en-US" w:eastAsia="zh-CN"/>
        </w:rPr>
        <w:t>3</w:t>
      </w:r>
      <w:r>
        <w:rPr>
          <w:rFonts w:hint="eastAsia" w:ascii="仿宋_GB2312" w:eastAsia="仿宋_GB2312"/>
          <w:sz w:val="24"/>
          <w:szCs w:val="24"/>
          <w:highlight w:val="none"/>
        </w:rPr>
        <w:t>.</w:t>
      </w:r>
      <w:r>
        <w:rPr>
          <w:rFonts w:hint="eastAsia" w:ascii="仿宋_GB2312" w:eastAsia="仿宋_GB2312"/>
          <w:bCs/>
          <w:sz w:val="24"/>
          <w:szCs w:val="24"/>
          <w:highlight w:val="none"/>
          <w:lang w:val="en-US" w:eastAsia="zh-CN"/>
        </w:rPr>
        <w:t>《展出证明》仅用于证明申请企业在广交会展出相关展品、商标事实使用，不代表能获得国家知识产权局对宽限期或优先权的认可。经认可的《展出证明》可能带来的宽限期，仅保证申请企业自身的申请不因技术公开而丧失新颖性，不代表最终能申请相关专利。为确实保障权利，建议申请企业尽快申请专利。</w:t>
      </w:r>
    </w:p>
    <w:p>
      <w:pPr>
        <w:adjustRightInd w:val="0"/>
        <w:snapToGrid w:val="0"/>
        <w:outlineLvl w:val="9"/>
        <w:rPr>
          <w:rFonts w:hint="default" w:ascii="仿宋_GB2312" w:eastAsia="仿宋_GB2312"/>
          <w:bCs/>
          <w:sz w:val="24"/>
          <w:szCs w:val="24"/>
          <w:highlight w:val="none"/>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eastAsia="仿宋_GB2312"/>
          <w:bCs/>
          <w:sz w:val="24"/>
          <w:szCs w:val="24"/>
          <w:highlight w:val="none"/>
          <w:lang w:val="en-US" w:eastAsia="zh-CN"/>
        </w:rPr>
        <w:t>4.申请企业对上述填报内容负责。</w:t>
      </w:r>
    </w:p>
    <w:p>
      <w:pPr>
        <w:outlineLvl w:val="1"/>
        <w:rPr>
          <w:rFonts w:ascii="仿宋_GB2312" w:eastAsia="仿宋_GB2312"/>
          <w:highlight w:val="none"/>
        </w:rPr>
      </w:pPr>
      <w:r>
        <w:rPr>
          <w:rFonts w:hint="eastAsia" w:ascii="仿宋_GB2312" w:eastAsia="仿宋_GB2312"/>
          <w:bCs/>
          <w:sz w:val="24"/>
          <w:highlight w:val="none"/>
        </w:rPr>
        <w:t>展出证明申请表附表1</w:t>
      </w:r>
      <w:r>
        <w:rPr>
          <w:rStyle w:val="5"/>
          <w:rFonts w:hint="eastAsia" w:ascii="仿宋_GB2312" w:eastAsia="仿宋_GB2312"/>
          <w:sz w:val="24"/>
          <w:highlight w:val="none"/>
        </w:rPr>
        <w:t>：</w:t>
      </w:r>
    </w:p>
    <w:p>
      <w:pPr>
        <w:spacing w:before="312" w:beforeLines="100" w:after="312" w:afterLines="100"/>
        <w:jc w:val="center"/>
        <w:rPr>
          <w:rFonts w:ascii="仿宋_GB2312" w:eastAsia="仿宋_GB2312"/>
          <w:b/>
          <w:bCs/>
          <w:sz w:val="28"/>
          <w:szCs w:val="28"/>
          <w:highlight w:val="none"/>
        </w:rPr>
      </w:pPr>
      <w:r>
        <w:rPr>
          <w:rFonts w:hint="eastAsia" w:ascii="仿宋_GB2312" w:eastAsia="仿宋_GB2312"/>
          <w:b/>
          <w:bCs/>
          <w:sz w:val="28"/>
          <w:szCs w:val="28"/>
          <w:highlight w:val="none"/>
        </w:rPr>
        <w:t>展品说明</w:t>
      </w:r>
    </w:p>
    <w:p>
      <w:pPr>
        <w:spacing w:after="156" w:afterLines="50"/>
        <w:ind w:left="2940" w:firstLine="420"/>
        <w:jc w:val="center"/>
        <w:rPr>
          <w:rFonts w:ascii="仿宋_GB2312" w:eastAsia="仿宋_GB2312"/>
          <w:sz w:val="24"/>
          <w:highlight w:val="none"/>
        </w:rPr>
      </w:pPr>
      <w:r>
        <w:rPr>
          <w:rFonts w:hint="eastAsia" w:ascii="仿宋_GB2312" w:eastAsia="仿宋_GB2312"/>
          <w:sz w:val="24"/>
          <w:highlight w:val="none"/>
        </w:rPr>
        <w:t>申请编号：</w:t>
      </w:r>
    </w:p>
    <w:p>
      <w:pPr>
        <w:spacing w:line="360" w:lineRule="auto"/>
        <w:jc w:val="left"/>
        <w:rPr>
          <w:rFonts w:ascii="仿宋_GB2312" w:eastAsia="仿宋_GB2312"/>
          <w:sz w:val="24"/>
          <w:highlight w:val="none"/>
        </w:rPr>
      </w:pPr>
      <w:r>
        <w:rPr>
          <w:rFonts w:hint="eastAsia" w:ascii="仿宋_GB2312" w:eastAsia="仿宋_GB2312"/>
          <w:sz w:val="24"/>
          <w:highlight w:val="none"/>
        </w:rPr>
        <w:t xml:space="preserve">申请企业名称： </w:t>
      </w:r>
      <w:r>
        <w:rPr>
          <w:rFonts w:ascii="仿宋_GB2312" w:eastAsia="仿宋_GB2312"/>
          <w:sz w:val="24"/>
          <w:highlight w:val="none"/>
        </w:rPr>
        <w:t xml:space="preserve">                         </w:t>
      </w:r>
      <w:r>
        <w:rPr>
          <w:rFonts w:hint="eastAsia" w:ascii="仿宋_GB2312" w:eastAsia="仿宋_GB2312"/>
          <w:sz w:val="24"/>
          <w:highlight w:val="none"/>
          <w:lang w:val="en-US" w:eastAsia="zh-CN"/>
        </w:rPr>
        <w:t xml:space="preserve"> </w:t>
      </w:r>
      <w:r>
        <w:rPr>
          <w:rFonts w:hint="eastAsia" w:ascii="仿宋_GB2312" w:eastAsia="仿宋_GB2312"/>
          <w:sz w:val="24"/>
          <w:highlight w:val="none"/>
        </w:rPr>
        <w:t>广交会</w:t>
      </w:r>
      <w:r>
        <w:rPr>
          <w:rFonts w:hint="eastAsia" w:ascii="仿宋_GB2312" w:eastAsia="仿宋_GB2312"/>
          <w:sz w:val="24"/>
          <w:highlight w:val="none"/>
          <w:lang w:val="en-US" w:eastAsia="zh-CN"/>
        </w:rPr>
        <w:t>编码</w:t>
      </w:r>
      <w:r>
        <w:rPr>
          <w:rFonts w:hint="eastAsia" w:ascii="仿宋_GB2312" w:eastAsia="仿宋_GB2312"/>
          <w:sz w:val="24"/>
          <w:highlight w:val="none"/>
        </w:rPr>
        <w:t xml:space="preserve">： </w:t>
      </w:r>
      <w:r>
        <w:rPr>
          <w:rFonts w:ascii="仿宋_GB2312" w:eastAsia="仿宋_GB2312"/>
          <w:sz w:val="24"/>
          <w:highlight w:val="none"/>
        </w:rPr>
        <w:t xml:space="preserve">        </w:t>
      </w:r>
    </w:p>
    <w:p>
      <w:pPr>
        <w:spacing w:line="360" w:lineRule="auto"/>
        <w:jc w:val="left"/>
        <w:rPr>
          <w:rFonts w:ascii="仿宋_GB2312" w:eastAsia="仿宋_GB2312"/>
          <w:sz w:val="24"/>
          <w:highlight w:val="none"/>
        </w:rPr>
      </w:pPr>
      <w:r>
        <w:rPr>
          <w:rFonts w:hint="eastAsia" w:ascii="仿宋_GB2312" w:eastAsia="仿宋_GB2312"/>
          <w:sz w:val="24"/>
          <w:highlight w:val="none"/>
        </w:rPr>
        <w:t>在中国进出口商品交易会上展出日期：    年  月  日</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2" w:hRule="atLeast"/>
        </w:trPr>
        <w:tc>
          <w:tcPr>
            <w:tcW w:w="8522" w:type="dxa"/>
            <w:shd w:val="clear" w:color="auto" w:fill="auto"/>
          </w:tcPr>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r>
              <w:rPr>
                <w:rFonts w:hint="eastAsia" w:ascii="仿宋_GB2312" w:eastAsia="仿宋_GB2312"/>
                <w:sz w:val="24"/>
                <w:highlight w:val="none"/>
                <w:lang w:val="en-US" w:eastAsia="zh-CN"/>
              </w:rPr>
              <w:t>拟申请发明或实用新型专利的展品名称、展会中对外发布的相关资料、可能泄露的技术的简要说明及照片；拟申请外观设计专利的展品名称及彩色照片[展品名称应与后续专利申请的请求书一致，照片应体现展品全貌、展品在展位（体现展位楣板、展位上黄色参展证明）等要素，可附页]</w:t>
            </w:r>
            <w:r>
              <w:rPr>
                <w:rFonts w:hint="eastAsia" w:ascii="仿宋_GB2312" w:eastAsia="仿宋_GB2312"/>
                <w:sz w:val="24"/>
                <w:highlight w:val="none"/>
              </w:rPr>
              <w:t>：</w:t>
            </w: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tc>
      </w:tr>
    </w:tbl>
    <w:p>
      <w:pPr>
        <w:jc w:val="left"/>
        <w:rPr>
          <w:rFonts w:ascii="仿宋_GB2312" w:eastAsia="仿宋_GB2312"/>
          <w:sz w:val="24"/>
          <w:highlight w:val="none"/>
        </w:rPr>
      </w:pPr>
    </w:p>
    <w:p>
      <w:pPr>
        <w:jc w:val="left"/>
        <w:rPr>
          <w:rFonts w:hint="default" w:ascii="仿宋_GB2312" w:eastAsia="仿宋_GB2312"/>
          <w:b/>
          <w:bCs/>
          <w:sz w:val="24"/>
          <w:highlight w:val="none"/>
          <w:lang w:val="en-US" w:eastAsia="zh-CN"/>
        </w:rPr>
      </w:pPr>
      <w:r>
        <w:rPr>
          <w:rFonts w:hint="eastAsia" w:ascii="仿宋_GB2312" w:eastAsia="仿宋_GB2312"/>
          <w:b/>
          <w:bCs/>
          <w:sz w:val="24"/>
          <w:highlight w:val="none"/>
          <w:lang w:val="en-US" w:eastAsia="zh-CN"/>
        </w:rPr>
        <w:t>申请人保证上述内容的真实性、准确性、完整性并对内容负责。</w:t>
      </w:r>
    </w:p>
    <w:p>
      <w:pPr>
        <w:jc w:val="left"/>
        <w:rPr>
          <w:rFonts w:ascii="仿宋_GB2312" w:eastAsia="仿宋_GB2312"/>
          <w:sz w:val="24"/>
          <w:highlight w:val="none"/>
        </w:rPr>
      </w:pPr>
    </w:p>
    <w:p>
      <w:pPr>
        <w:jc w:val="left"/>
        <w:rPr>
          <w:rFonts w:ascii="仿宋_GB2312" w:eastAsia="仿宋_GB2312"/>
          <w:sz w:val="24"/>
          <w:highlight w:val="none"/>
        </w:rPr>
      </w:pPr>
      <w:r>
        <w:rPr>
          <w:rFonts w:hint="eastAsia" w:ascii="仿宋_GB2312" w:eastAsia="仿宋_GB2312"/>
          <w:sz w:val="24"/>
          <w:highlight w:val="none"/>
        </w:rPr>
        <w:t>申请企业或</w:t>
      </w:r>
      <w:r>
        <w:rPr>
          <w:rFonts w:hint="eastAsia" w:ascii="仿宋_GB2312" w:eastAsia="仿宋_GB2312"/>
          <w:sz w:val="24"/>
          <w:highlight w:val="none"/>
          <w:lang w:val="en-US" w:eastAsia="zh-CN"/>
        </w:rPr>
        <w:t>受</w:t>
      </w:r>
      <w:r>
        <w:rPr>
          <w:rFonts w:hint="eastAsia" w:ascii="仿宋_GB2312" w:eastAsia="仿宋_GB2312"/>
          <w:sz w:val="24"/>
          <w:highlight w:val="none"/>
        </w:rPr>
        <w:t>委托人（签字、盖章）：</w:t>
      </w:r>
    </w:p>
    <w:p>
      <w:pPr>
        <w:jc w:val="left"/>
        <w:rPr>
          <w:rFonts w:ascii="仿宋_GB2312" w:eastAsia="仿宋_GB2312"/>
          <w:sz w:val="24"/>
          <w:highlight w:val="none"/>
        </w:rPr>
      </w:pPr>
    </w:p>
    <w:p>
      <w:pPr>
        <w:jc w:val="left"/>
        <w:rPr>
          <w:rFonts w:ascii="仿宋_GB2312" w:eastAsia="仿宋_GB2312"/>
          <w:sz w:val="24"/>
          <w:highlight w:val="none"/>
        </w:rPr>
      </w:pPr>
    </w:p>
    <w:p>
      <w:pPr>
        <w:jc w:val="left"/>
        <w:rPr>
          <w:rFonts w:ascii="仿宋_GB2312" w:eastAsia="仿宋_GB2312"/>
          <w:sz w:val="24"/>
          <w:highlight w:val="none"/>
        </w:rPr>
      </w:pPr>
    </w:p>
    <w:p>
      <w:pPr>
        <w:jc w:val="right"/>
        <w:rPr>
          <w:rFonts w:ascii="仿宋_GB2312" w:eastAsia="仿宋_GB2312"/>
          <w:sz w:val="24"/>
          <w:highlight w:val="none"/>
        </w:rPr>
      </w:pPr>
      <w:r>
        <w:rPr>
          <w:rFonts w:hint="eastAsia" w:ascii="仿宋_GB2312" w:eastAsia="仿宋_GB2312"/>
          <w:sz w:val="24"/>
          <w:highlight w:val="none"/>
        </w:rPr>
        <w:t>日期：    年  月  日</w:t>
      </w:r>
    </w:p>
    <w:p>
      <w:pPr>
        <w:spacing w:before="0" w:beforeLines="-2147483648" w:after="0" w:afterLines="-2147483648"/>
        <w:rPr>
          <w:rFonts w:hint="eastAsia" w:ascii="仿宋_GB2312" w:eastAsia="仿宋_GB2312"/>
          <w:bCs/>
          <w:sz w:val="24"/>
          <w:highlight w:val="none"/>
        </w:rPr>
      </w:pPr>
      <w:r>
        <w:rPr>
          <w:rFonts w:hint="eastAsia" w:ascii="仿宋_GB2312" w:eastAsia="仿宋_GB2312"/>
          <w:bCs/>
          <w:sz w:val="24"/>
          <w:highlight w:val="none"/>
        </w:rPr>
        <w:br w:type="page"/>
      </w:r>
    </w:p>
    <w:p>
      <w:pPr>
        <w:spacing w:before="312" w:beforeLines="100" w:after="312" w:afterLines="100"/>
        <w:rPr>
          <w:rFonts w:ascii="仿宋_GB2312" w:eastAsia="仿宋_GB2312"/>
          <w:bCs/>
          <w:sz w:val="28"/>
          <w:szCs w:val="28"/>
          <w:highlight w:val="none"/>
        </w:rPr>
      </w:pPr>
      <w:r>
        <w:rPr>
          <w:rFonts w:hint="eastAsia" w:ascii="仿宋_GB2312" w:eastAsia="仿宋_GB2312"/>
          <w:bCs/>
          <w:sz w:val="24"/>
          <w:highlight w:val="none"/>
        </w:rPr>
        <w:t>展出证明申请表附表</w:t>
      </w:r>
      <w:r>
        <w:rPr>
          <w:rFonts w:ascii="仿宋_GB2312" w:eastAsia="仿宋_GB2312"/>
          <w:bCs/>
          <w:sz w:val="24"/>
          <w:highlight w:val="none"/>
        </w:rPr>
        <w:t>2</w:t>
      </w:r>
      <w:r>
        <w:rPr>
          <w:rStyle w:val="5"/>
          <w:rFonts w:hint="eastAsia" w:ascii="仿宋_GB2312" w:eastAsia="仿宋_GB2312"/>
          <w:sz w:val="24"/>
          <w:highlight w:val="none"/>
        </w:rPr>
        <w:t>：</w:t>
      </w:r>
    </w:p>
    <w:p>
      <w:pPr>
        <w:spacing w:before="312" w:beforeLines="100" w:after="312" w:afterLines="100"/>
        <w:jc w:val="center"/>
        <w:rPr>
          <w:rFonts w:ascii="仿宋_GB2312" w:eastAsia="仿宋_GB2312"/>
          <w:b/>
          <w:bCs/>
          <w:sz w:val="28"/>
          <w:szCs w:val="28"/>
          <w:highlight w:val="none"/>
        </w:rPr>
      </w:pPr>
      <w:r>
        <w:rPr>
          <w:rFonts w:hint="eastAsia" w:ascii="仿宋_GB2312" w:eastAsia="仿宋_GB2312"/>
          <w:b/>
          <w:bCs/>
          <w:sz w:val="28"/>
          <w:szCs w:val="28"/>
          <w:highlight w:val="none"/>
        </w:rPr>
        <w:t>商标说明</w:t>
      </w:r>
    </w:p>
    <w:p>
      <w:pPr>
        <w:spacing w:after="156" w:afterLines="50"/>
        <w:ind w:left="3360" w:firstLine="420"/>
        <w:jc w:val="center"/>
        <w:rPr>
          <w:rFonts w:ascii="仿宋_GB2312" w:eastAsia="仿宋_GB2312"/>
          <w:sz w:val="24"/>
          <w:highlight w:val="none"/>
        </w:rPr>
      </w:pPr>
      <w:r>
        <w:rPr>
          <w:rFonts w:hint="eastAsia" w:ascii="仿宋_GB2312" w:eastAsia="仿宋_GB2312"/>
          <w:sz w:val="24"/>
          <w:highlight w:val="none"/>
        </w:rPr>
        <w:t>申请编号：</w:t>
      </w:r>
    </w:p>
    <w:p>
      <w:pPr>
        <w:spacing w:line="360" w:lineRule="auto"/>
        <w:jc w:val="left"/>
        <w:rPr>
          <w:rFonts w:ascii="仿宋_GB2312" w:eastAsia="仿宋_GB2312"/>
          <w:sz w:val="24"/>
          <w:highlight w:val="none"/>
        </w:rPr>
      </w:pPr>
      <w:r>
        <w:rPr>
          <w:rFonts w:hint="eastAsia" w:ascii="仿宋_GB2312" w:eastAsia="仿宋_GB2312"/>
          <w:sz w:val="24"/>
          <w:highlight w:val="none"/>
        </w:rPr>
        <w:t xml:space="preserve">申请企业名称： </w:t>
      </w:r>
      <w:r>
        <w:rPr>
          <w:rFonts w:ascii="仿宋_GB2312" w:eastAsia="仿宋_GB2312"/>
          <w:sz w:val="24"/>
          <w:highlight w:val="none"/>
        </w:rPr>
        <w:t xml:space="preserve">                          </w:t>
      </w:r>
      <w:r>
        <w:rPr>
          <w:rFonts w:hint="eastAsia" w:ascii="仿宋_GB2312" w:eastAsia="仿宋_GB2312"/>
          <w:sz w:val="24"/>
          <w:highlight w:val="none"/>
          <w:lang w:val="en-US" w:eastAsia="zh-CN"/>
        </w:rPr>
        <w:t xml:space="preserve">   </w:t>
      </w:r>
      <w:r>
        <w:rPr>
          <w:rFonts w:hint="eastAsia" w:ascii="仿宋_GB2312" w:eastAsia="仿宋_GB2312"/>
          <w:sz w:val="24"/>
          <w:highlight w:val="none"/>
        </w:rPr>
        <w:t>广交会</w:t>
      </w:r>
      <w:r>
        <w:rPr>
          <w:rFonts w:hint="eastAsia" w:ascii="仿宋_GB2312" w:eastAsia="仿宋_GB2312"/>
          <w:sz w:val="24"/>
          <w:highlight w:val="none"/>
          <w:lang w:val="en-US" w:eastAsia="zh-CN"/>
        </w:rPr>
        <w:t>编码</w:t>
      </w:r>
      <w:r>
        <w:rPr>
          <w:rFonts w:hint="eastAsia" w:ascii="仿宋_GB2312" w:eastAsia="仿宋_GB2312"/>
          <w:sz w:val="24"/>
          <w:highlight w:val="none"/>
        </w:rPr>
        <w:t>：</w:t>
      </w:r>
    </w:p>
    <w:p>
      <w:pPr>
        <w:spacing w:line="360" w:lineRule="auto"/>
        <w:jc w:val="left"/>
        <w:rPr>
          <w:rFonts w:ascii="仿宋_GB2312" w:eastAsia="仿宋_GB2312"/>
          <w:sz w:val="24"/>
          <w:highlight w:val="none"/>
        </w:rPr>
      </w:pPr>
      <w:r>
        <w:rPr>
          <w:rFonts w:hint="eastAsia" w:ascii="仿宋_GB2312" w:eastAsia="仿宋_GB2312"/>
          <w:sz w:val="24"/>
          <w:highlight w:val="none"/>
        </w:rPr>
        <w:t>在中国进出口商品交易会上展出日期：    年  月  日</w:t>
      </w: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3" w:hRule="atLeast"/>
        </w:trPr>
        <w:tc>
          <w:tcPr>
            <w:tcW w:w="8522" w:type="dxa"/>
            <w:shd w:val="clear" w:color="auto" w:fill="auto"/>
          </w:tcPr>
          <w:p>
            <w:pPr>
              <w:keepNext w:val="0"/>
              <w:keepLines w:val="0"/>
              <w:suppressLineNumbers w:val="0"/>
              <w:spacing w:before="0" w:beforeAutospacing="0" w:after="0" w:afterAutospacing="0" w:line="360" w:lineRule="auto"/>
              <w:ind w:left="0" w:right="0"/>
              <w:jc w:val="left"/>
              <w:rPr>
                <w:rFonts w:hint="eastAsia" w:ascii="仿宋_GB2312" w:eastAsia="仿宋_GB2312"/>
                <w:sz w:val="24"/>
                <w:highlight w:val="none"/>
              </w:rPr>
            </w:pPr>
            <w:r>
              <w:rPr>
                <w:rFonts w:hint="eastAsia" w:ascii="仿宋_GB2312" w:eastAsia="仿宋_GB2312"/>
                <w:sz w:val="24"/>
                <w:highlight w:val="none"/>
              </w:rPr>
              <w:t>商标简介</w:t>
            </w:r>
            <w:r>
              <w:rPr>
                <w:rFonts w:hint="eastAsia" w:ascii="仿宋_GB2312" w:eastAsia="仿宋_GB2312"/>
                <w:sz w:val="24"/>
                <w:highlight w:val="none"/>
                <w:lang w:eastAsia="zh-CN"/>
              </w:rPr>
              <w:t>（</w:t>
            </w:r>
            <w:r>
              <w:rPr>
                <w:rFonts w:hint="eastAsia" w:ascii="仿宋_GB2312" w:eastAsia="仿宋_GB2312"/>
                <w:b/>
                <w:bCs/>
                <w:sz w:val="24"/>
                <w:highlight w:val="none"/>
                <w:lang w:val="en-US" w:eastAsia="zh-CN"/>
              </w:rPr>
              <w:t>参照</w:t>
            </w:r>
            <w:r>
              <w:rPr>
                <w:rFonts w:hint="eastAsia" w:ascii="仿宋_GB2312" w:eastAsia="仿宋_GB2312"/>
                <w:b/>
                <w:bCs/>
                <w:sz w:val="24"/>
                <w:highlight w:val="none"/>
              </w:rPr>
              <w:t>商标注册申请书</w:t>
            </w:r>
            <w:r>
              <w:rPr>
                <w:rFonts w:hint="eastAsia" w:ascii="仿宋_GB2312" w:eastAsia="仿宋_GB2312"/>
                <w:b/>
                <w:bCs/>
                <w:sz w:val="24"/>
                <w:highlight w:val="none"/>
                <w:lang w:val="en-US" w:eastAsia="zh-CN"/>
              </w:rPr>
              <w:t>要求</w:t>
            </w:r>
            <w:r>
              <w:rPr>
                <w:rFonts w:hint="eastAsia" w:ascii="仿宋_GB2312" w:eastAsia="仿宋_GB2312"/>
                <w:sz w:val="24"/>
                <w:highlight w:val="none"/>
                <w:lang w:eastAsia="zh-CN"/>
              </w:rPr>
              <w:t>）</w:t>
            </w:r>
            <w:r>
              <w:rPr>
                <w:rFonts w:hint="eastAsia" w:ascii="仿宋_GB2312" w:eastAsia="仿宋_GB2312"/>
                <w:sz w:val="24"/>
                <w:highlight w:val="none"/>
              </w:rPr>
              <w:t>：</w:t>
            </w: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r>
              <w:rPr>
                <w:rFonts w:hint="default" w:ascii="仿宋_GB2312" w:eastAsia="仿宋_GB2312"/>
                <w:sz w:val="24"/>
                <w:highlight w:val="none"/>
                <w:lang w:val="en-US" w:eastAsia="zh-CN"/>
              </w:rPr>
              <w:t>商标类别（尼斯分类）：</w:t>
            </w:r>
          </w:p>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tc>
      </w:tr>
    </w:tbl>
    <w:p>
      <w:pPr>
        <w:jc w:val="left"/>
        <w:rPr>
          <w:rFonts w:ascii="仿宋_GB2312" w:eastAsia="仿宋_GB2312"/>
          <w:sz w:val="24"/>
          <w:highlight w:val="none"/>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6" w:hRule="atLeast"/>
        </w:trPr>
        <w:tc>
          <w:tcPr>
            <w:tcW w:w="8522" w:type="dxa"/>
            <w:shd w:val="clear" w:color="auto" w:fill="auto"/>
          </w:tcPr>
          <w:p>
            <w:r>
              <w:rPr>
                <w:rFonts w:hint="eastAsia" w:ascii="仿宋_GB2312" w:eastAsia="仿宋_GB2312"/>
                <w:sz w:val="24"/>
                <w:highlight w:val="none"/>
              </w:rPr>
              <w:t>商标</w:t>
            </w:r>
            <w:r>
              <w:rPr>
                <w:rFonts w:hint="eastAsia" w:ascii="仿宋_GB2312" w:eastAsia="仿宋_GB2312"/>
                <w:sz w:val="24"/>
                <w:highlight w:val="none"/>
                <w:lang w:val="en-US" w:eastAsia="zh-CN"/>
              </w:rPr>
              <w:t>图样</w:t>
            </w:r>
            <w:r>
              <w:rPr>
                <w:rFonts w:hint="eastAsia" w:ascii="仿宋_GB2312" w:eastAsia="仿宋_GB2312"/>
                <w:sz w:val="24"/>
                <w:highlight w:val="none"/>
                <w:lang w:eastAsia="zh-CN"/>
              </w:rPr>
              <w:t>（</w:t>
            </w:r>
            <w:r>
              <w:rPr>
                <w:rFonts w:hint="eastAsia" w:ascii="仿宋_GB2312" w:eastAsia="仿宋_GB2312"/>
                <w:b/>
                <w:bCs/>
                <w:sz w:val="24"/>
                <w:highlight w:val="none"/>
              </w:rPr>
              <w:t>图样应当不大于10×10cm，不小于5×5cm</w:t>
            </w:r>
            <w:r>
              <w:rPr>
                <w:rFonts w:hint="eastAsia" w:ascii="仿宋_GB2312" w:eastAsia="仿宋_GB2312"/>
                <w:b/>
                <w:bCs/>
                <w:sz w:val="24"/>
                <w:highlight w:val="none"/>
                <w:lang w:eastAsia="zh-CN"/>
              </w:rPr>
              <w:t>，</w:t>
            </w:r>
            <w:r>
              <w:rPr>
                <w:rFonts w:hint="eastAsia" w:ascii="仿宋_GB2312" w:eastAsia="仿宋_GB2312"/>
                <w:b/>
                <w:bCs/>
                <w:sz w:val="24"/>
                <w:highlight w:val="none"/>
                <w:lang w:val="en-US" w:eastAsia="zh-CN"/>
              </w:rPr>
              <w:t>并参照</w:t>
            </w:r>
            <w:r>
              <w:rPr>
                <w:rFonts w:hint="eastAsia" w:ascii="仿宋_GB2312" w:eastAsia="仿宋_GB2312"/>
                <w:b/>
                <w:bCs/>
                <w:sz w:val="24"/>
                <w:highlight w:val="none"/>
              </w:rPr>
              <w:t>商标注册申请书</w:t>
            </w:r>
            <w:r>
              <w:rPr>
                <w:rFonts w:hint="eastAsia" w:ascii="仿宋_GB2312" w:eastAsia="仿宋_GB2312"/>
                <w:b/>
                <w:bCs/>
                <w:sz w:val="24"/>
                <w:highlight w:val="none"/>
                <w:lang w:val="en-US" w:eastAsia="zh-CN"/>
              </w:rPr>
              <w:t>要求</w:t>
            </w:r>
            <w:r>
              <w:rPr>
                <w:rFonts w:hint="eastAsia" w:ascii="仿宋_GB2312" w:eastAsia="仿宋_GB2312"/>
                <w:sz w:val="24"/>
                <w:highlight w:val="none"/>
                <w:lang w:eastAsia="zh-CN"/>
              </w:rPr>
              <w:t>）</w:t>
            </w:r>
            <w:r>
              <w:rPr>
                <w:rFonts w:hint="eastAsia" w:ascii="仿宋_GB2312" w:eastAsia="仿宋_GB2312"/>
                <w:sz w:val="24"/>
                <w:highlight w:val="none"/>
              </w:rPr>
              <w:t>：</w:t>
            </w:r>
          </w:p>
          <w:p/>
          <w:p/>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tc>
      </w:tr>
    </w:tbl>
    <w:p>
      <w:pPr>
        <w:jc w:val="left"/>
        <w:rPr>
          <w:rFonts w:ascii="仿宋_GB2312" w:eastAsia="仿宋_GB2312"/>
          <w:sz w:val="24"/>
          <w:highlight w:val="none"/>
        </w:rPr>
      </w:pPr>
    </w:p>
    <w:tbl>
      <w:tblPr>
        <w:tblStyle w:val="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6" w:hRule="atLeast"/>
        </w:trPr>
        <w:tc>
          <w:tcPr>
            <w:tcW w:w="8522" w:type="dxa"/>
            <w:shd w:val="clear" w:color="auto" w:fill="auto"/>
          </w:tcPr>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r>
              <w:rPr>
                <w:rFonts w:hint="eastAsia" w:ascii="仿宋_GB2312" w:eastAsia="仿宋_GB2312"/>
                <w:sz w:val="24"/>
                <w:highlight w:val="none"/>
                <w:lang w:val="en-US" w:eastAsia="zh-CN"/>
              </w:rPr>
              <w:t>在展出商品上首次使用该商标图样的证据材料，包含展出商品首次使用该商标图样的展出全貌（包括展位、展位楣板、展位上黄色参展证明等要素），体现完整、清晰的商标图样，建议以彩色照片及其他有效方式呈现，可附页</w:t>
            </w:r>
            <w:r>
              <w:rPr>
                <w:rFonts w:hint="eastAsia" w:ascii="仿宋_GB2312" w:eastAsia="仿宋_GB2312"/>
                <w:sz w:val="24"/>
                <w:highlight w:val="none"/>
              </w:rPr>
              <w:t>：</w:t>
            </w: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p>
            <w:pPr>
              <w:keepNext w:val="0"/>
              <w:keepLines w:val="0"/>
              <w:suppressLineNumbers w:val="0"/>
              <w:spacing w:before="0" w:beforeAutospacing="0" w:after="0" w:afterAutospacing="0" w:line="360" w:lineRule="auto"/>
              <w:ind w:left="0" w:right="0"/>
              <w:jc w:val="left"/>
              <w:rPr>
                <w:rFonts w:hint="default" w:ascii="仿宋_GB2312" w:eastAsia="仿宋_GB2312"/>
                <w:sz w:val="24"/>
                <w:highlight w:val="none"/>
              </w:rPr>
            </w:pPr>
          </w:p>
        </w:tc>
      </w:tr>
    </w:tbl>
    <w:p>
      <w:pPr>
        <w:jc w:val="left"/>
        <w:rPr>
          <w:rFonts w:hint="eastAsia" w:ascii="仿宋_GB2312" w:eastAsia="仿宋_GB2312"/>
          <w:b/>
          <w:bCs/>
          <w:sz w:val="24"/>
          <w:highlight w:val="none"/>
          <w:lang w:val="en-US" w:eastAsia="zh-CN"/>
        </w:rPr>
      </w:pPr>
      <w:r>
        <w:rPr>
          <w:rFonts w:hint="eastAsia" w:ascii="仿宋_GB2312" w:eastAsia="仿宋_GB2312"/>
          <w:b/>
          <w:bCs/>
          <w:sz w:val="24"/>
          <w:highlight w:val="none"/>
          <w:lang w:val="en-US" w:eastAsia="zh-CN"/>
        </w:rPr>
        <w:t>申请人保证上述内容的真实性、准确性、完整性并对内容负责。</w:t>
      </w:r>
    </w:p>
    <w:p>
      <w:pPr>
        <w:jc w:val="left"/>
        <w:rPr>
          <w:rFonts w:hint="eastAsia" w:ascii="仿宋_GB2312" w:eastAsia="仿宋_GB2312"/>
          <w:sz w:val="24"/>
          <w:highlight w:val="none"/>
          <w:lang w:val="en-US" w:eastAsia="zh-CN"/>
        </w:rPr>
      </w:pPr>
    </w:p>
    <w:p>
      <w:pPr>
        <w:jc w:val="left"/>
        <w:rPr>
          <w:rFonts w:ascii="仿宋_GB2312" w:eastAsia="仿宋_GB2312"/>
          <w:sz w:val="24"/>
          <w:highlight w:val="none"/>
        </w:rPr>
      </w:pPr>
      <w:r>
        <w:rPr>
          <w:rFonts w:hint="eastAsia" w:ascii="仿宋_GB2312" w:eastAsia="仿宋_GB2312"/>
          <w:sz w:val="24"/>
          <w:highlight w:val="none"/>
        </w:rPr>
        <w:t>申请单位或</w:t>
      </w:r>
      <w:r>
        <w:rPr>
          <w:rFonts w:hint="eastAsia" w:ascii="仿宋_GB2312" w:eastAsia="仿宋_GB2312"/>
          <w:sz w:val="24"/>
          <w:highlight w:val="none"/>
          <w:lang w:val="en-US" w:eastAsia="zh-CN"/>
        </w:rPr>
        <w:t>受</w:t>
      </w:r>
      <w:r>
        <w:rPr>
          <w:rFonts w:hint="eastAsia" w:ascii="仿宋_GB2312" w:eastAsia="仿宋_GB2312"/>
          <w:sz w:val="24"/>
          <w:highlight w:val="none"/>
        </w:rPr>
        <w:t>委托人（签字、盖章）：</w:t>
      </w:r>
    </w:p>
    <w:p>
      <w:pPr>
        <w:jc w:val="right"/>
      </w:pPr>
      <w:r>
        <w:rPr>
          <w:rFonts w:hint="eastAsia" w:ascii="仿宋_GB2312" w:eastAsia="仿宋_GB2312"/>
          <w:sz w:val="24"/>
          <w:highlight w:val="none"/>
        </w:rPr>
        <w:t>日期：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mZWIzM2Q1NjU1YmNiMWIwNDNlNTE5MDBkNjExMjUifQ=="/>
  </w:docVars>
  <w:rsids>
    <w:rsidRoot w:val="67DC5DF9"/>
    <w:rsid w:val="45376B79"/>
    <w:rsid w:val="67DC5DF9"/>
    <w:rsid w:val="7BAF5B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5"/>
    <w:qFormat/>
    <w:uiPriority w:val="0"/>
    <w:pPr>
      <w:keepNext/>
      <w:keepLines/>
      <w:spacing w:before="340" w:after="330" w:line="576" w:lineRule="auto"/>
      <w:outlineLvl w:val="0"/>
    </w:pPr>
    <w:rPr>
      <w:rFonts w:ascii="Calibri" w:hAnsi="Calibri" w:eastAsia="宋体" w:cs="Times New Roman"/>
      <w:b/>
      <w:kern w:val="44"/>
      <w:sz w:val="44"/>
      <w:szCs w:val="24"/>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标题 1 Char"/>
    <w:basedOn w:val="4"/>
    <w:link w:val="2"/>
    <w:qFormat/>
    <w:uiPriority w:val="0"/>
    <w:rPr>
      <w:rFonts w:ascii="Calibri" w:hAnsi="Calibri" w:eastAsia="宋体" w:cs="Times New Roman"/>
      <w:b/>
      <w:kern w:val="44"/>
      <w:sz w:val="4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其他</Company>
  <Pages>1</Pages>
  <Words>0</Words>
  <Characters>0</Characters>
  <Lines>0</Lines>
  <Paragraphs>0</Paragraphs>
  <TotalTime>0</TotalTime>
  <ScaleCrop>false</ScaleCrop>
  <LinksUpToDate>false</LinksUpToDate>
  <CharactersWithSpaces>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2024-10-17T01:27:00Z</dcterms:created>
  <dc:creator>邓舟</dc:creator>
  <cp:lastModifiedBy>邓舟</cp:lastModifiedBy>
  <dcterms:modified xsi:type="dcterms:W3CDTF">2024-10-17T01:27:59Z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02AFF240BC444C5A88B825DB326A5FB8_11</vt:lpwstr>
  </property>
</Properties>
</file>